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E2" w:rsidRPr="00944875" w:rsidRDefault="008573E2" w:rsidP="00944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875">
        <w:rPr>
          <w:rFonts w:ascii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448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44875">
        <w:rPr>
          <w:rFonts w:ascii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94487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8573E2" w:rsidRPr="00944875" w:rsidRDefault="008573E2" w:rsidP="0094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8573E2" w:rsidRPr="00971987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</w:t>
            </w:r>
            <w:r w:rsidRPr="00944875">
              <w:rPr>
                <w:rFonts w:ascii="Arial" w:hAnsi="Arial" w:cs="Arial"/>
                <w:sz w:val="17"/>
                <w:szCs w:val="17"/>
              </w:rPr>
              <w:t>правление образования администрации Верхнебуреинского муниципального района Хабаровского края</w:t>
            </w:r>
          </w:p>
        </w:tc>
      </w:tr>
      <w:tr w:rsidR="008573E2" w:rsidRPr="00971987">
        <w:trPr>
          <w:tblCellSpacing w:w="15" w:type="dxa"/>
        </w:trPr>
        <w:tc>
          <w:tcPr>
            <w:tcW w:w="2250" w:type="dxa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Российская Федерация, 682030, Хабаровский край, Верхнебуреинский р-н, Чегдомын рп, Центральная, 49, - , +7 (42149) 52178 , otdchg@edu.27.ru</w:t>
            </w:r>
          </w:p>
        </w:tc>
      </w:tr>
      <w:tr w:rsidR="008573E2" w:rsidRPr="00971987">
        <w:trPr>
          <w:tblCellSpacing w:w="15" w:type="dxa"/>
        </w:trPr>
        <w:tc>
          <w:tcPr>
            <w:tcW w:w="2250" w:type="dxa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2710000295</w:t>
            </w:r>
          </w:p>
        </w:tc>
      </w:tr>
      <w:tr w:rsidR="008573E2" w:rsidRPr="00971987">
        <w:trPr>
          <w:tblCellSpacing w:w="15" w:type="dxa"/>
        </w:trPr>
        <w:tc>
          <w:tcPr>
            <w:tcW w:w="2250" w:type="dxa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271001001</w:t>
            </w:r>
          </w:p>
        </w:tc>
      </w:tr>
      <w:tr w:rsidR="008573E2" w:rsidRPr="00971987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08614151051</w:t>
            </w:r>
          </w:p>
        </w:tc>
      </w:tr>
    </w:tbl>
    <w:p w:rsidR="008573E2" w:rsidRPr="00944875" w:rsidRDefault="008573E2" w:rsidP="009448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7"/>
        <w:gridCol w:w="692"/>
        <w:gridCol w:w="1023"/>
        <w:gridCol w:w="544"/>
        <w:gridCol w:w="1514"/>
        <w:gridCol w:w="2013"/>
        <w:gridCol w:w="885"/>
        <w:gridCol w:w="924"/>
        <w:gridCol w:w="1419"/>
        <w:gridCol w:w="1069"/>
        <w:gridCol w:w="1024"/>
        <w:gridCol w:w="1359"/>
        <w:gridCol w:w="1301"/>
        <w:gridCol w:w="1096"/>
      </w:tblGrid>
      <w:tr w:rsidR="008573E2" w:rsidRPr="009719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8573E2" w:rsidRPr="009719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84107097620012244340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19.20.21.100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поставка автомобильного бензина АИ-95 .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автобензин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8573E2" w:rsidRPr="00944875" w:rsidRDefault="008573E2" w:rsidP="009448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соответствие Техническому регламенту, утвержденному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 Качество товара должно соответствовать ГОСТ Р 51105-97 и другим нормативным документам, установленным для данного вида продукции (паспорт качества и действующие сертификаты соответствия). </w:t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>автобензин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3500 /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135 /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1,35  /  -  /  -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06.2017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январь-июнь 2017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равномерно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84107097620012244225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74.90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74.90.20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в области пожарной безопасности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соответ</w:t>
            </w: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Pr="00944875">
              <w:rPr>
                <w:rFonts w:ascii="Arial" w:hAnsi="Arial" w:cs="Arial"/>
                <w:sz w:val="17"/>
                <w:szCs w:val="17"/>
              </w:rPr>
              <w:t>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99,999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заявка заказчика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84107097620012244221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61.10.2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61.10.30.190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услуги связи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89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89 / 89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84107097620012244223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35.11.2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35.11.10.116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энергоснабжение электроэнергией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29184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151,7568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70% до 10-го числа текущего месяца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84107097620012244223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7,66434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без аванса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87,75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3,91014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отпуск питьевой воды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80,33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3,57067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84107097620012244225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96.09.1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услуги по заправке картриджей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соответсвии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99,999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8410709015оп19244222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49.31.21.110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перевозка детей в автобусах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перевозки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соответствие техзаданию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перевозки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90,8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август -сентябрь 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равномерно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84107097620012244223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0,54634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37.00.11.120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5,36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0,25519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37.00.11.120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прием стоков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5,85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0,29115</w:t>
            </w: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84107097620012244340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17.23.14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купля-продажи канцелярских товаров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купля-продажа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99,999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99,999 / 99,999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84107097620012244340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19.20.21.100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поставка автобензина для автотранспорта .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Бензин автомобильный неэтилированный с октановым числом не менее 95, но менее 98, содержанием серы не более 50 мг/кг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Преимущества: </w:t>
            </w:r>
          </w:p>
          <w:p w:rsidR="008573E2" w:rsidRPr="00944875" w:rsidRDefault="008573E2" w:rsidP="009448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ГОСТу</w:t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Бензин автомобильный неэтилированный с октановым числом не менее 95, но менее 98, содержанием серы не более 50 мг/кг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162,8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1,628  /  -  /  -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июль-декабрь 2016 г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равсномерно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8410709015ОП19244222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49.31.21.110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перевозки детей в автобусах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соответствие техзаданию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перевозки детей в автобусах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90,8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октябрь-декабрь 2016 г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равномерно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84107097620012244226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61.30.1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61.30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спутниковый мониторинг Глонас (Бизнес-Навигация)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>в соотвествии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10 / 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8410709015оп19244222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49.31.21.110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согласно контракта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90,8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июнь-июль 2016 г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равномерно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8410709015оп19244222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49.31.21.110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соответствие контракту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90,8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апрель-май 2016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равномерно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8410709015оп19244222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49.31.21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49.31.21.110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соответствие контракту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перевозка детей в автобусах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90,8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январь-март 2016 г </w:t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равномерно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84107097620012244340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99,999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84107097620012244225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199,998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84107097620012244260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84107097620012244222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454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763,997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297,8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73E2" w:rsidRPr="00971987">
        <w:tc>
          <w:tcPr>
            <w:tcW w:w="0" w:type="auto"/>
            <w:gridSpan w:val="14"/>
          </w:tcPr>
          <w:p w:rsidR="008573E2" w:rsidRPr="00944875" w:rsidRDefault="008573E2" w:rsidP="0094487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4875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8573E2" w:rsidRPr="009719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 1401,56448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573E2" w:rsidRPr="00944875" w:rsidRDefault="008573E2" w:rsidP="0094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8573E2" w:rsidRPr="00971987">
        <w:tc>
          <w:tcPr>
            <w:tcW w:w="125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>"</w:t>
            </w:r>
            <w:r w:rsidRPr="00944875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944875">
              <w:rPr>
                <w:rFonts w:ascii="Arial" w:hAnsi="Arial" w:cs="Arial"/>
                <w:sz w:val="17"/>
                <w:szCs w:val="17"/>
                <w:u w:val="single"/>
              </w:rPr>
              <w:t>декабря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944875">
              <w:rPr>
                <w:rFonts w:ascii="Arial" w:hAnsi="Arial" w:cs="Arial"/>
                <w:sz w:val="17"/>
                <w:szCs w:val="17"/>
                <w:u w:val="single"/>
              </w:rPr>
              <w:t>15</w:t>
            </w:r>
            <w:r w:rsidRPr="00944875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944875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573E2" w:rsidRPr="00944875" w:rsidRDefault="008573E2" w:rsidP="0094487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8573E2" w:rsidRPr="00971987">
        <w:tc>
          <w:tcPr>
            <w:tcW w:w="75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875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8573E2" w:rsidRPr="00944875" w:rsidRDefault="008573E2" w:rsidP="0094487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573E2" w:rsidRPr="00944875" w:rsidRDefault="008573E2" w:rsidP="0094487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92"/>
        <w:gridCol w:w="3508"/>
      </w:tblGrid>
      <w:tr w:rsidR="008573E2" w:rsidRPr="00971987">
        <w:tc>
          <w:tcPr>
            <w:tcW w:w="0" w:type="auto"/>
          </w:tcPr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05"/>
              <w:gridCol w:w="2273"/>
            </w:tblGrid>
            <w:tr w:rsidR="008573E2" w:rsidRPr="00971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Гермаш Т. С.</w:t>
                  </w:r>
                </w:p>
              </w:tc>
            </w:tr>
            <w:tr w:rsidR="008573E2" w:rsidRPr="00971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84214951873</w:t>
                  </w:r>
                </w:p>
              </w:tc>
            </w:tr>
            <w:tr w:rsidR="008573E2" w:rsidRPr="00971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8573E2" w:rsidRPr="009719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573E2" w:rsidRPr="00944875" w:rsidRDefault="008573E2" w:rsidP="00944875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44875">
                    <w:rPr>
                      <w:rFonts w:ascii="Arial" w:hAnsi="Arial" w:cs="Arial"/>
                      <w:sz w:val="17"/>
                      <w:szCs w:val="17"/>
                    </w:rPr>
                    <w:t>obnrazovaniyaotdel@mail.ru</w:t>
                  </w:r>
                </w:p>
              </w:tc>
            </w:tr>
          </w:tbl>
          <w:p w:rsidR="008573E2" w:rsidRPr="00944875" w:rsidRDefault="008573E2" w:rsidP="0094487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573E2" w:rsidRDefault="008573E2"/>
    <w:sectPr w:rsidR="008573E2" w:rsidSect="009448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198"/>
    <w:multiLevelType w:val="multilevel"/>
    <w:tmpl w:val="6E6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13420A"/>
    <w:multiLevelType w:val="multilevel"/>
    <w:tmpl w:val="3C8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75"/>
    <w:rsid w:val="00524A93"/>
    <w:rsid w:val="008573E2"/>
    <w:rsid w:val="00894967"/>
    <w:rsid w:val="008A02F5"/>
    <w:rsid w:val="008D1641"/>
    <w:rsid w:val="00944875"/>
    <w:rsid w:val="00971987"/>
    <w:rsid w:val="009B7829"/>
    <w:rsid w:val="00F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944875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1708</Words>
  <Characters>9736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Shakirzyanova</dc:creator>
  <cp:keywords/>
  <dc:description/>
  <cp:lastModifiedBy>Админ</cp:lastModifiedBy>
  <cp:revision>6</cp:revision>
  <dcterms:created xsi:type="dcterms:W3CDTF">2016-01-22T01:58:00Z</dcterms:created>
  <dcterms:modified xsi:type="dcterms:W3CDTF">2016-02-07T04:37:00Z</dcterms:modified>
</cp:coreProperties>
</file>